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806" w:rsidRDefault="00913806" w:rsidP="00913806">
      <w:pPr>
        <w:pStyle w:val="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5485E">
        <w:rPr>
          <w:rFonts w:ascii="Times New Roman" w:hAnsi="Times New Roman"/>
          <w:b/>
          <w:sz w:val="28"/>
          <w:szCs w:val="28"/>
        </w:rPr>
        <w:t>ОПИСЬ ДОКУМЕНТОВ</w:t>
      </w:r>
    </w:p>
    <w:p w:rsidR="00913806" w:rsidRPr="00A5485E" w:rsidRDefault="00913806" w:rsidP="00913806">
      <w:pPr>
        <w:pStyle w:val="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D16FB" w:rsidRPr="00EF4AE3" w:rsidRDefault="001D16FB" w:rsidP="001D16FB">
      <w:pPr>
        <w:rPr>
          <w:color w:val="000000"/>
          <w:sz w:val="28"/>
          <w:szCs w:val="28"/>
          <w:u w:val="single"/>
        </w:rPr>
      </w:pPr>
      <w:r w:rsidRPr="00EF4AE3">
        <w:rPr>
          <w:color w:val="000000"/>
          <w:sz w:val="28"/>
          <w:szCs w:val="28"/>
          <w:u w:val="single"/>
        </w:rPr>
        <w:tab/>
      </w:r>
      <w:r w:rsidRPr="00EF4AE3">
        <w:rPr>
          <w:color w:val="000000"/>
          <w:sz w:val="28"/>
          <w:szCs w:val="28"/>
          <w:u w:val="single"/>
        </w:rPr>
        <w:tab/>
      </w:r>
      <w:r w:rsidRPr="00EF4AE3">
        <w:rPr>
          <w:color w:val="000000"/>
          <w:sz w:val="28"/>
          <w:szCs w:val="28"/>
          <w:u w:val="single"/>
        </w:rPr>
        <w:tab/>
      </w:r>
      <w:r w:rsidR="00EF4AE3">
        <w:rPr>
          <w:color w:val="000000"/>
          <w:sz w:val="28"/>
          <w:szCs w:val="28"/>
          <w:u w:val="single"/>
        </w:rPr>
        <w:tab/>
      </w:r>
      <w:r w:rsidR="00AA31CF">
        <w:rPr>
          <w:color w:val="000000"/>
          <w:sz w:val="28"/>
          <w:szCs w:val="28"/>
          <w:u w:val="single"/>
        </w:rPr>
        <w:tab/>
      </w:r>
      <w:r w:rsidR="00AA31CF">
        <w:rPr>
          <w:color w:val="000000"/>
          <w:sz w:val="28"/>
          <w:szCs w:val="28"/>
          <w:u w:val="single"/>
        </w:rPr>
        <w:tab/>
      </w:r>
      <w:r w:rsidR="00AA31CF">
        <w:rPr>
          <w:color w:val="000000"/>
          <w:sz w:val="28"/>
          <w:szCs w:val="28"/>
          <w:u w:val="single"/>
        </w:rPr>
        <w:tab/>
      </w:r>
      <w:r w:rsidR="00AA31CF">
        <w:rPr>
          <w:color w:val="000000"/>
          <w:sz w:val="28"/>
          <w:szCs w:val="28"/>
          <w:u w:val="single"/>
        </w:rPr>
        <w:tab/>
      </w:r>
      <w:r w:rsidRPr="00EF4AE3">
        <w:rPr>
          <w:color w:val="000000"/>
          <w:sz w:val="28"/>
          <w:szCs w:val="28"/>
          <w:u w:val="single"/>
        </w:rPr>
        <w:tab/>
      </w:r>
      <w:r w:rsidRPr="00EF4AE3">
        <w:rPr>
          <w:color w:val="000000"/>
          <w:sz w:val="28"/>
          <w:szCs w:val="28"/>
          <w:u w:val="single"/>
        </w:rPr>
        <w:tab/>
      </w:r>
      <w:r w:rsidRPr="00EF4AE3">
        <w:rPr>
          <w:color w:val="000000"/>
          <w:sz w:val="28"/>
          <w:szCs w:val="28"/>
          <w:u w:val="single"/>
        </w:rPr>
        <w:tab/>
      </w:r>
      <w:r w:rsidRPr="00EF4AE3">
        <w:rPr>
          <w:color w:val="000000"/>
          <w:sz w:val="28"/>
          <w:szCs w:val="28"/>
          <w:u w:val="single"/>
        </w:rPr>
        <w:tab/>
      </w:r>
      <w:r w:rsidRPr="00EF4AE3">
        <w:rPr>
          <w:color w:val="000000"/>
          <w:sz w:val="28"/>
          <w:szCs w:val="28"/>
          <w:u w:val="single"/>
        </w:rPr>
        <w:tab/>
      </w:r>
    </w:p>
    <w:p w:rsidR="001D16FB" w:rsidRPr="00AA469F" w:rsidRDefault="001D16FB" w:rsidP="001D16FB">
      <w:pPr>
        <w:jc w:val="center"/>
        <w:rPr>
          <w:i/>
          <w:color w:val="000000"/>
          <w:sz w:val="20"/>
          <w:szCs w:val="20"/>
          <w:vertAlign w:val="superscript"/>
        </w:rPr>
      </w:pPr>
      <w:r w:rsidRPr="00AA469F">
        <w:rPr>
          <w:i/>
          <w:color w:val="000000"/>
          <w:sz w:val="20"/>
          <w:szCs w:val="20"/>
          <w:vertAlign w:val="superscript"/>
        </w:rPr>
        <w:t>ФИО соискателя</w:t>
      </w:r>
    </w:p>
    <w:p w:rsidR="00913806" w:rsidRPr="00EF4AE3" w:rsidRDefault="00913806" w:rsidP="00EF4AE3">
      <w:pPr>
        <w:pStyle w:val="3"/>
        <w:ind w:firstLine="0"/>
        <w:rPr>
          <w:rFonts w:ascii="Times New Roman" w:hAnsi="Times New Roman"/>
          <w:sz w:val="24"/>
          <w:szCs w:val="24"/>
        </w:rPr>
      </w:pPr>
    </w:p>
    <w:p w:rsidR="00913806" w:rsidRPr="00EF4AE3" w:rsidRDefault="00913806" w:rsidP="00EF4AE3">
      <w:pPr>
        <w:pStyle w:val="a3"/>
        <w:numPr>
          <w:ilvl w:val="0"/>
          <w:numId w:val="5"/>
        </w:numPr>
        <w:spacing w:before="120" w:line="276" w:lineRule="auto"/>
        <w:ind w:left="284" w:hanging="284"/>
        <w:jc w:val="both"/>
        <w:rPr>
          <w:sz w:val="26"/>
          <w:szCs w:val="26"/>
        </w:rPr>
      </w:pPr>
      <w:r w:rsidRPr="00EF4AE3">
        <w:rPr>
          <w:sz w:val="26"/>
          <w:szCs w:val="26"/>
        </w:rPr>
        <w:t>Копия действующего квалификационного аттестата кадастрового инженера;</w:t>
      </w:r>
    </w:p>
    <w:p w:rsidR="00EF4AE3" w:rsidRPr="00EF4AE3" w:rsidRDefault="00EF4AE3" w:rsidP="00EF4AE3">
      <w:pPr>
        <w:pStyle w:val="a3"/>
        <w:numPr>
          <w:ilvl w:val="0"/>
          <w:numId w:val="5"/>
        </w:numPr>
        <w:spacing w:before="120" w:line="276" w:lineRule="auto"/>
        <w:ind w:left="284" w:hanging="284"/>
        <w:jc w:val="both"/>
        <w:rPr>
          <w:sz w:val="26"/>
          <w:szCs w:val="26"/>
        </w:rPr>
      </w:pPr>
      <w:r w:rsidRPr="00EF4AE3">
        <w:rPr>
          <w:sz w:val="26"/>
          <w:szCs w:val="26"/>
        </w:rPr>
        <w:t>Копия паспорта или иного документа, удостоверяющего личность гражданина в соответствии с законодательством Российской Федерации;</w:t>
      </w:r>
    </w:p>
    <w:p w:rsidR="00EF4AE3" w:rsidRPr="00EF4AE3" w:rsidRDefault="00EF4AE3" w:rsidP="00EF4AE3">
      <w:pPr>
        <w:pStyle w:val="a3"/>
        <w:numPr>
          <w:ilvl w:val="0"/>
          <w:numId w:val="5"/>
        </w:numPr>
        <w:spacing w:before="120" w:line="276" w:lineRule="auto"/>
        <w:ind w:left="284" w:hanging="284"/>
        <w:jc w:val="both"/>
        <w:rPr>
          <w:sz w:val="26"/>
          <w:szCs w:val="26"/>
        </w:rPr>
      </w:pPr>
      <w:r w:rsidRPr="00EF4AE3">
        <w:rPr>
          <w:sz w:val="26"/>
          <w:szCs w:val="26"/>
        </w:rPr>
        <w:t xml:space="preserve">Копия страхового свидетельства обязательного пенсионного страхования </w:t>
      </w:r>
      <w:r>
        <w:rPr>
          <w:i/>
          <w:sz w:val="26"/>
          <w:szCs w:val="26"/>
        </w:rPr>
        <w:t>(СНИЛС)</w:t>
      </w:r>
      <w:r w:rsidRPr="00EF4AE3">
        <w:rPr>
          <w:sz w:val="26"/>
          <w:szCs w:val="26"/>
        </w:rPr>
        <w:t>;</w:t>
      </w:r>
    </w:p>
    <w:p w:rsidR="00EF4AE3" w:rsidRPr="00EF4AE3" w:rsidRDefault="00EF4AE3" w:rsidP="00EF4AE3">
      <w:pPr>
        <w:pStyle w:val="a3"/>
        <w:numPr>
          <w:ilvl w:val="0"/>
          <w:numId w:val="5"/>
        </w:numPr>
        <w:spacing w:before="120" w:line="276" w:lineRule="auto"/>
        <w:ind w:left="284" w:hanging="284"/>
        <w:jc w:val="both"/>
        <w:rPr>
          <w:sz w:val="26"/>
          <w:szCs w:val="26"/>
        </w:rPr>
      </w:pPr>
      <w:r w:rsidRPr="00EF4AE3">
        <w:rPr>
          <w:sz w:val="26"/>
          <w:szCs w:val="26"/>
        </w:rPr>
        <w:t xml:space="preserve">Копия свидетельства о постановке на налоговый учет физического лица </w:t>
      </w:r>
      <w:r w:rsidRPr="00EF4AE3">
        <w:rPr>
          <w:i/>
          <w:sz w:val="26"/>
          <w:szCs w:val="26"/>
        </w:rPr>
        <w:t>(ИНН)</w:t>
      </w:r>
      <w:r w:rsidRPr="00EF4AE3">
        <w:rPr>
          <w:sz w:val="26"/>
          <w:szCs w:val="26"/>
        </w:rPr>
        <w:t>;</w:t>
      </w:r>
    </w:p>
    <w:p w:rsidR="00EF4AE3" w:rsidRPr="00EF4AE3" w:rsidRDefault="00EF4AE3" w:rsidP="00EF4AE3">
      <w:pPr>
        <w:pStyle w:val="a3"/>
        <w:numPr>
          <w:ilvl w:val="0"/>
          <w:numId w:val="5"/>
        </w:numPr>
        <w:spacing w:before="120" w:line="276" w:lineRule="auto"/>
        <w:ind w:left="284" w:hanging="284"/>
        <w:jc w:val="both"/>
        <w:rPr>
          <w:sz w:val="26"/>
          <w:szCs w:val="26"/>
        </w:rPr>
      </w:pPr>
      <w:r w:rsidRPr="00EF4AE3">
        <w:rPr>
          <w:sz w:val="26"/>
          <w:szCs w:val="26"/>
        </w:rPr>
        <w:t xml:space="preserve">Копии документов об </w:t>
      </w:r>
      <w:r w:rsidRPr="00EF4AE3">
        <w:rPr>
          <w:rStyle w:val="FontStyle32"/>
          <w:color w:val="000000"/>
          <w:sz w:val="26"/>
          <w:szCs w:val="26"/>
        </w:rPr>
        <w:t>о высшем образовании или среднем профессиональном образовании по одной из специальной, определенных органом нормативно-правового регулирования в сфере кадастровых отношений</w:t>
      </w:r>
      <w:r w:rsidRPr="00EF4AE3">
        <w:rPr>
          <w:sz w:val="26"/>
          <w:szCs w:val="26"/>
        </w:rPr>
        <w:t>;</w:t>
      </w:r>
    </w:p>
    <w:p w:rsidR="00EF4AE3" w:rsidRPr="00EF4AE3" w:rsidRDefault="00EF4AE3" w:rsidP="00EF4AE3">
      <w:pPr>
        <w:pStyle w:val="a3"/>
        <w:numPr>
          <w:ilvl w:val="0"/>
          <w:numId w:val="5"/>
        </w:numPr>
        <w:spacing w:before="120" w:line="276" w:lineRule="auto"/>
        <w:ind w:left="284" w:hanging="284"/>
        <w:jc w:val="both"/>
        <w:rPr>
          <w:sz w:val="26"/>
          <w:szCs w:val="26"/>
        </w:rPr>
      </w:pPr>
      <w:r w:rsidRPr="00EF4AE3">
        <w:rPr>
          <w:sz w:val="26"/>
          <w:szCs w:val="26"/>
        </w:rPr>
        <w:t>Копия трудового договора (</w:t>
      </w:r>
      <w:r w:rsidRPr="00EF4AE3">
        <w:rPr>
          <w:i/>
          <w:sz w:val="26"/>
          <w:szCs w:val="26"/>
        </w:rPr>
        <w:t>в случае работы в юридическом лице)</w:t>
      </w:r>
      <w:r w:rsidRPr="00EF4AE3">
        <w:rPr>
          <w:sz w:val="26"/>
          <w:szCs w:val="26"/>
        </w:rPr>
        <w:t>;</w:t>
      </w:r>
    </w:p>
    <w:p w:rsidR="00EF4AE3" w:rsidRPr="00EF4AE3" w:rsidRDefault="00EF4AE3" w:rsidP="00EF4AE3">
      <w:pPr>
        <w:pStyle w:val="a3"/>
        <w:numPr>
          <w:ilvl w:val="0"/>
          <w:numId w:val="5"/>
        </w:numPr>
        <w:spacing w:before="120" w:line="276" w:lineRule="auto"/>
        <w:ind w:left="284" w:hanging="284"/>
        <w:jc w:val="both"/>
        <w:rPr>
          <w:sz w:val="26"/>
          <w:szCs w:val="26"/>
        </w:rPr>
      </w:pPr>
      <w:r w:rsidRPr="00EF4AE3">
        <w:rPr>
          <w:sz w:val="26"/>
          <w:szCs w:val="26"/>
        </w:rPr>
        <w:t>Копия свидетельства о государственной регистрации физического лица в качестве ИП (</w:t>
      </w:r>
      <w:r w:rsidRPr="00EF4AE3">
        <w:rPr>
          <w:i/>
          <w:sz w:val="26"/>
          <w:szCs w:val="26"/>
        </w:rPr>
        <w:t>в случае работы в качестве индивидуального предпринимателя)</w:t>
      </w:r>
      <w:r w:rsidRPr="00EF4AE3">
        <w:rPr>
          <w:sz w:val="26"/>
          <w:szCs w:val="26"/>
        </w:rPr>
        <w:t>;</w:t>
      </w:r>
    </w:p>
    <w:p w:rsidR="00EF4AE3" w:rsidRPr="00EF4AE3" w:rsidRDefault="00EF4AE3" w:rsidP="00EF4AE3">
      <w:pPr>
        <w:pStyle w:val="a3"/>
        <w:numPr>
          <w:ilvl w:val="0"/>
          <w:numId w:val="5"/>
        </w:numPr>
        <w:spacing w:before="120" w:line="276" w:lineRule="auto"/>
        <w:ind w:left="284" w:hanging="284"/>
        <w:jc w:val="both"/>
        <w:rPr>
          <w:sz w:val="26"/>
          <w:szCs w:val="26"/>
        </w:rPr>
      </w:pPr>
      <w:r w:rsidRPr="00EF4AE3">
        <w:rPr>
          <w:sz w:val="26"/>
          <w:szCs w:val="26"/>
        </w:rPr>
        <w:t xml:space="preserve">Заявление об отсутствии ограничений на членство в саморегулируемой организации кадастровых инженеров, предусмотренных частями 19 и 20 статьи 29 Федерального закона от 24.07.2007 г. № 221-ФЗ «О </w:t>
      </w:r>
      <w:r w:rsidR="00383805">
        <w:rPr>
          <w:sz w:val="26"/>
          <w:szCs w:val="26"/>
        </w:rPr>
        <w:t>кадастровой деятельности</w:t>
      </w:r>
      <w:r w:rsidRPr="00EF4AE3">
        <w:rPr>
          <w:sz w:val="26"/>
          <w:szCs w:val="26"/>
        </w:rPr>
        <w:t>»;</w:t>
      </w:r>
      <w:bookmarkStart w:id="0" w:name="_GoBack"/>
      <w:bookmarkEnd w:id="0"/>
    </w:p>
    <w:p w:rsidR="00EF4AE3" w:rsidRPr="00EF4AE3" w:rsidRDefault="00EF4AE3" w:rsidP="00EF4AE3">
      <w:pPr>
        <w:pStyle w:val="a3"/>
        <w:numPr>
          <w:ilvl w:val="0"/>
          <w:numId w:val="5"/>
        </w:numPr>
        <w:spacing w:before="120" w:line="276" w:lineRule="auto"/>
        <w:ind w:left="284" w:hanging="284"/>
        <w:jc w:val="both"/>
        <w:rPr>
          <w:sz w:val="26"/>
          <w:szCs w:val="26"/>
        </w:rPr>
      </w:pPr>
      <w:r w:rsidRPr="00EF4AE3">
        <w:rPr>
          <w:sz w:val="26"/>
          <w:szCs w:val="26"/>
        </w:rPr>
        <w:t>Заявление о предоставлении справок;</w:t>
      </w:r>
    </w:p>
    <w:p w:rsidR="00EF4AE3" w:rsidRPr="00EF4AE3" w:rsidRDefault="00EF4AE3" w:rsidP="00EF4AE3">
      <w:pPr>
        <w:pStyle w:val="a3"/>
        <w:numPr>
          <w:ilvl w:val="0"/>
          <w:numId w:val="5"/>
        </w:numPr>
        <w:spacing w:before="120" w:line="276" w:lineRule="auto"/>
        <w:ind w:left="284" w:hanging="284"/>
        <w:jc w:val="both"/>
        <w:rPr>
          <w:sz w:val="26"/>
          <w:szCs w:val="26"/>
        </w:rPr>
      </w:pPr>
      <w:r w:rsidRPr="00EF4AE3">
        <w:rPr>
          <w:sz w:val="26"/>
          <w:szCs w:val="26"/>
        </w:rPr>
        <w:t>Копия документа, подтверждающего выход из иной саморегулируемой организации в сфере кадастровой деятельности (</w:t>
      </w:r>
      <w:r w:rsidRPr="00EF4AE3">
        <w:rPr>
          <w:i/>
          <w:sz w:val="26"/>
          <w:szCs w:val="26"/>
        </w:rPr>
        <w:t>при наличии ранее членства в такой организации)</w:t>
      </w:r>
      <w:r w:rsidRPr="00EF4AE3">
        <w:rPr>
          <w:sz w:val="26"/>
          <w:szCs w:val="26"/>
        </w:rPr>
        <w:t>;</w:t>
      </w:r>
    </w:p>
    <w:p w:rsidR="00EF4AE3" w:rsidRPr="00EF4AE3" w:rsidRDefault="00EF4AE3" w:rsidP="00EF4AE3">
      <w:pPr>
        <w:pStyle w:val="a3"/>
        <w:numPr>
          <w:ilvl w:val="0"/>
          <w:numId w:val="5"/>
        </w:numPr>
        <w:spacing w:before="120" w:line="276" w:lineRule="auto"/>
        <w:ind w:left="284" w:hanging="284"/>
        <w:jc w:val="both"/>
        <w:rPr>
          <w:sz w:val="26"/>
          <w:szCs w:val="26"/>
        </w:rPr>
      </w:pPr>
      <w:r w:rsidRPr="00EF4AE3">
        <w:rPr>
          <w:sz w:val="26"/>
          <w:szCs w:val="26"/>
        </w:rPr>
        <w:t xml:space="preserve">Копия полиса и договора страхования гражданской ответственности кадастрового инженера </w:t>
      </w:r>
      <w:r w:rsidRPr="00EF4AE3">
        <w:rPr>
          <w:i/>
          <w:sz w:val="26"/>
          <w:szCs w:val="26"/>
        </w:rPr>
        <w:t>(при индивидуальном страховании гражданской ответственности кадастрового инженера)</w:t>
      </w:r>
      <w:r w:rsidRPr="00EF4AE3">
        <w:rPr>
          <w:sz w:val="26"/>
          <w:szCs w:val="26"/>
        </w:rPr>
        <w:t>;</w:t>
      </w:r>
    </w:p>
    <w:p w:rsidR="00EF4AE3" w:rsidRPr="00EF4AE3" w:rsidRDefault="00EF4AE3" w:rsidP="00EF4AE3">
      <w:pPr>
        <w:pStyle w:val="a3"/>
        <w:numPr>
          <w:ilvl w:val="0"/>
          <w:numId w:val="5"/>
        </w:numPr>
        <w:spacing w:before="120" w:line="276" w:lineRule="auto"/>
        <w:ind w:left="284" w:hanging="284"/>
        <w:jc w:val="both"/>
        <w:rPr>
          <w:sz w:val="26"/>
          <w:szCs w:val="26"/>
        </w:rPr>
      </w:pPr>
      <w:r w:rsidRPr="00EF4AE3">
        <w:rPr>
          <w:sz w:val="26"/>
          <w:szCs w:val="26"/>
        </w:rPr>
        <w:t>Фотография цветная размером 3х4;</w:t>
      </w:r>
    </w:p>
    <w:p w:rsidR="00EF4AE3" w:rsidRPr="00EF4AE3" w:rsidRDefault="00EF4AE3" w:rsidP="00EF4AE3">
      <w:pPr>
        <w:pStyle w:val="a3"/>
        <w:numPr>
          <w:ilvl w:val="0"/>
          <w:numId w:val="5"/>
        </w:numPr>
        <w:spacing w:before="120" w:line="276" w:lineRule="auto"/>
        <w:ind w:left="284" w:hanging="284"/>
        <w:jc w:val="both"/>
        <w:rPr>
          <w:sz w:val="26"/>
          <w:szCs w:val="26"/>
        </w:rPr>
      </w:pPr>
      <w:r w:rsidRPr="00EF4AE3">
        <w:rPr>
          <w:sz w:val="26"/>
          <w:szCs w:val="26"/>
        </w:rPr>
        <w:t>Справка об отсутствии судимости (оригинал);</w:t>
      </w:r>
    </w:p>
    <w:p w:rsidR="00EF4AE3" w:rsidRPr="00EF4AE3" w:rsidRDefault="00EF4AE3" w:rsidP="00EF4AE3">
      <w:pPr>
        <w:pStyle w:val="a3"/>
        <w:numPr>
          <w:ilvl w:val="0"/>
          <w:numId w:val="5"/>
        </w:numPr>
        <w:spacing w:before="120" w:line="276" w:lineRule="auto"/>
        <w:ind w:left="284" w:hanging="284"/>
        <w:jc w:val="both"/>
        <w:rPr>
          <w:sz w:val="26"/>
          <w:szCs w:val="26"/>
        </w:rPr>
      </w:pPr>
      <w:r w:rsidRPr="00EF4AE3">
        <w:rPr>
          <w:sz w:val="26"/>
          <w:szCs w:val="26"/>
        </w:rPr>
        <w:t>Справка об отсутствии дисквалификации (оригинал);</w:t>
      </w:r>
    </w:p>
    <w:p w:rsidR="00EF4AE3" w:rsidRPr="00EF4AE3" w:rsidRDefault="00EF4AE3" w:rsidP="00EF4AE3">
      <w:pPr>
        <w:pStyle w:val="a3"/>
        <w:numPr>
          <w:ilvl w:val="0"/>
          <w:numId w:val="5"/>
        </w:numPr>
        <w:spacing w:before="120" w:line="276" w:lineRule="auto"/>
        <w:ind w:left="284" w:hanging="284"/>
        <w:jc w:val="both"/>
        <w:rPr>
          <w:sz w:val="26"/>
          <w:szCs w:val="26"/>
        </w:rPr>
      </w:pPr>
      <w:r w:rsidRPr="00EF4AE3">
        <w:rPr>
          <w:bCs/>
          <w:color w:val="000000"/>
          <w:sz w:val="26"/>
          <w:szCs w:val="26"/>
        </w:rPr>
        <w:t>Копия платежного документа, подтверждающего оплату вступительного взноса;</w:t>
      </w:r>
    </w:p>
    <w:p w:rsidR="00EF4AE3" w:rsidRPr="00EF4AE3" w:rsidRDefault="00EF4AE3" w:rsidP="00EF4AE3">
      <w:pPr>
        <w:pStyle w:val="a3"/>
        <w:numPr>
          <w:ilvl w:val="0"/>
          <w:numId w:val="5"/>
        </w:numPr>
        <w:spacing w:before="120" w:line="276" w:lineRule="auto"/>
        <w:ind w:left="284" w:hanging="284"/>
        <w:jc w:val="both"/>
        <w:rPr>
          <w:sz w:val="26"/>
          <w:szCs w:val="26"/>
        </w:rPr>
      </w:pPr>
      <w:r w:rsidRPr="00EF4AE3">
        <w:rPr>
          <w:sz w:val="26"/>
          <w:szCs w:val="26"/>
        </w:rPr>
        <w:t>К</w:t>
      </w:r>
      <w:r w:rsidRPr="00EF4AE3">
        <w:rPr>
          <w:bCs/>
          <w:color w:val="000000"/>
          <w:sz w:val="26"/>
          <w:szCs w:val="26"/>
        </w:rPr>
        <w:t>опия платежного документа, подтверждающего оплату членского взноса за текущий учетный период;</w:t>
      </w:r>
    </w:p>
    <w:p w:rsidR="00EF4AE3" w:rsidRPr="00EF4AE3" w:rsidRDefault="00EF4AE3" w:rsidP="00EF4AE3">
      <w:pPr>
        <w:pStyle w:val="a3"/>
        <w:numPr>
          <w:ilvl w:val="0"/>
          <w:numId w:val="5"/>
        </w:numPr>
        <w:spacing w:before="120" w:line="276" w:lineRule="auto"/>
        <w:ind w:left="284" w:hanging="284"/>
        <w:jc w:val="both"/>
        <w:rPr>
          <w:sz w:val="26"/>
          <w:szCs w:val="26"/>
        </w:rPr>
      </w:pPr>
      <w:r w:rsidRPr="00EF4AE3">
        <w:rPr>
          <w:sz w:val="26"/>
          <w:szCs w:val="26"/>
        </w:rPr>
        <w:t>К</w:t>
      </w:r>
      <w:r w:rsidRPr="00EF4AE3">
        <w:rPr>
          <w:bCs/>
          <w:color w:val="000000"/>
          <w:sz w:val="26"/>
          <w:szCs w:val="26"/>
        </w:rPr>
        <w:t>опия платежного документа, подтверждающего оплату целевого взноса для обеспечения страхования кадастровой деятельности по договору коллективного страхования.</w:t>
      </w:r>
    </w:p>
    <w:p w:rsidR="00C002D8" w:rsidRDefault="00C002D8" w:rsidP="00C002D8">
      <w:pPr>
        <w:spacing w:before="120" w:line="320" w:lineRule="exact"/>
        <w:jc w:val="both"/>
        <w:rPr>
          <w:bCs/>
          <w:color w:val="000000"/>
          <w:sz w:val="26"/>
          <w:szCs w:val="26"/>
        </w:rPr>
      </w:pPr>
    </w:p>
    <w:p w:rsidR="00AF5C86" w:rsidRPr="00AA469F" w:rsidRDefault="00AF5C86" w:rsidP="00AF5C86">
      <w:pPr>
        <w:jc w:val="both"/>
        <w:rPr>
          <w:sz w:val="20"/>
          <w:szCs w:val="20"/>
        </w:rPr>
      </w:pPr>
      <w:r w:rsidRPr="00AA469F">
        <w:rPr>
          <w:sz w:val="20"/>
          <w:szCs w:val="20"/>
          <w:u w:val="single"/>
        </w:rPr>
        <w:tab/>
      </w:r>
      <w:r w:rsidRPr="00AA469F">
        <w:rPr>
          <w:sz w:val="20"/>
          <w:szCs w:val="20"/>
          <w:u w:val="single"/>
        </w:rPr>
        <w:tab/>
      </w:r>
      <w:r w:rsidRPr="00AA469F">
        <w:rPr>
          <w:sz w:val="20"/>
          <w:szCs w:val="20"/>
          <w:u w:val="single"/>
        </w:rPr>
        <w:tab/>
      </w:r>
      <w:r w:rsidRPr="00AA469F">
        <w:rPr>
          <w:sz w:val="20"/>
          <w:szCs w:val="20"/>
        </w:rPr>
        <w:tab/>
      </w:r>
      <w:r w:rsidRPr="00AA469F">
        <w:rPr>
          <w:sz w:val="20"/>
          <w:szCs w:val="20"/>
        </w:rPr>
        <w:tab/>
      </w:r>
      <w:r w:rsidRPr="00AA469F">
        <w:rPr>
          <w:color w:val="000000"/>
          <w:sz w:val="20"/>
          <w:szCs w:val="20"/>
          <w:u w:val="single"/>
        </w:rPr>
        <w:tab/>
      </w:r>
      <w:r w:rsidRPr="00AA469F">
        <w:rPr>
          <w:color w:val="000000"/>
          <w:sz w:val="20"/>
          <w:szCs w:val="20"/>
          <w:u w:val="single"/>
        </w:rPr>
        <w:tab/>
      </w:r>
      <w:r w:rsidRPr="00AA469F">
        <w:rPr>
          <w:color w:val="000000"/>
          <w:sz w:val="20"/>
          <w:szCs w:val="20"/>
          <w:u w:val="single"/>
        </w:rPr>
        <w:tab/>
      </w:r>
      <w:r w:rsidRPr="00AA469F">
        <w:rPr>
          <w:color w:val="000000"/>
          <w:sz w:val="20"/>
          <w:szCs w:val="20"/>
        </w:rPr>
        <w:tab/>
      </w:r>
      <w:r w:rsidRPr="00AA469F">
        <w:rPr>
          <w:color w:val="000000"/>
          <w:sz w:val="20"/>
          <w:szCs w:val="20"/>
        </w:rPr>
        <w:tab/>
      </w:r>
      <w:r w:rsidRPr="00AA469F">
        <w:rPr>
          <w:color w:val="000000"/>
          <w:sz w:val="20"/>
          <w:szCs w:val="20"/>
          <w:u w:val="single"/>
        </w:rPr>
        <w:tab/>
      </w:r>
      <w:r w:rsidRPr="00AA469F">
        <w:rPr>
          <w:color w:val="000000"/>
          <w:sz w:val="20"/>
          <w:szCs w:val="20"/>
          <w:u w:val="single"/>
        </w:rPr>
        <w:tab/>
      </w:r>
      <w:r w:rsidRPr="00AA469F">
        <w:rPr>
          <w:color w:val="000000"/>
          <w:sz w:val="20"/>
          <w:szCs w:val="20"/>
          <w:u w:val="single"/>
        </w:rPr>
        <w:tab/>
      </w:r>
    </w:p>
    <w:p w:rsidR="00AF5C86" w:rsidRPr="00AA469F" w:rsidRDefault="00AF5C86" w:rsidP="00AF5C86">
      <w:pPr>
        <w:rPr>
          <w:i/>
          <w:color w:val="000000"/>
          <w:sz w:val="20"/>
          <w:szCs w:val="20"/>
          <w:vertAlign w:val="superscript"/>
        </w:rPr>
      </w:pPr>
      <w:r w:rsidRPr="00AA469F">
        <w:rPr>
          <w:i/>
          <w:color w:val="000000"/>
          <w:sz w:val="20"/>
          <w:szCs w:val="20"/>
          <w:vertAlign w:val="superscript"/>
        </w:rPr>
        <w:tab/>
      </w:r>
      <w:r w:rsidR="00762F1C">
        <w:rPr>
          <w:i/>
          <w:color w:val="000000"/>
          <w:sz w:val="20"/>
          <w:szCs w:val="20"/>
          <w:vertAlign w:val="superscript"/>
        </w:rPr>
        <w:t>дата</w:t>
      </w:r>
      <w:r w:rsidRPr="00AA469F">
        <w:rPr>
          <w:i/>
          <w:color w:val="000000"/>
          <w:sz w:val="20"/>
          <w:szCs w:val="20"/>
          <w:vertAlign w:val="superscript"/>
        </w:rPr>
        <w:tab/>
      </w:r>
      <w:r w:rsidRPr="00AA469F">
        <w:rPr>
          <w:i/>
          <w:color w:val="000000"/>
          <w:sz w:val="20"/>
          <w:szCs w:val="20"/>
          <w:vertAlign w:val="superscript"/>
        </w:rPr>
        <w:tab/>
      </w:r>
      <w:r w:rsidRPr="00AA469F">
        <w:rPr>
          <w:i/>
          <w:color w:val="000000"/>
          <w:sz w:val="20"/>
          <w:szCs w:val="20"/>
          <w:vertAlign w:val="superscript"/>
        </w:rPr>
        <w:tab/>
      </w:r>
      <w:r w:rsidRPr="00AA469F">
        <w:rPr>
          <w:i/>
          <w:color w:val="000000"/>
          <w:sz w:val="20"/>
          <w:szCs w:val="20"/>
          <w:vertAlign w:val="superscript"/>
        </w:rPr>
        <w:tab/>
      </w:r>
      <w:r w:rsidRPr="00AA469F">
        <w:rPr>
          <w:i/>
          <w:color w:val="000000"/>
          <w:sz w:val="20"/>
          <w:szCs w:val="20"/>
          <w:vertAlign w:val="superscript"/>
        </w:rPr>
        <w:tab/>
      </w:r>
      <w:r w:rsidR="00762F1C">
        <w:rPr>
          <w:i/>
          <w:color w:val="000000"/>
          <w:sz w:val="20"/>
          <w:szCs w:val="20"/>
          <w:vertAlign w:val="superscript"/>
        </w:rPr>
        <w:t>подпись</w:t>
      </w:r>
      <w:r w:rsidRPr="00AA469F">
        <w:rPr>
          <w:i/>
          <w:color w:val="000000"/>
          <w:sz w:val="20"/>
          <w:szCs w:val="20"/>
          <w:vertAlign w:val="superscript"/>
        </w:rPr>
        <w:tab/>
      </w:r>
      <w:r w:rsidRPr="00AA469F">
        <w:rPr>
          <w:i/>
          <w:color w:val="000000"/>
          <w:sz w:val="20"/>
          <w:szCs w:val="20"/>
          <w:vertAlign w:val="superscript"/>
        </w:rPr>
        <w:tab/>
      </w:r>
      <w:r w:rsidRPr="00AA469F">
        <w:rPr>
          <w:i/>
          <w:color w:val="000000"/>
          <w:sz w:val="20"/>
          <w:szCs w:val="20"/>
          <w:vertAlign w:val="superscript"/>
        </w:rPr>
        <w:tab/>
      </w:r>
      <w:r w:rsidRPr="00AA469F">
        <w:rPr>
          <w:i/>
          <w:color w:val="000000"/>
          <w:sz w:val="20"/>
          <w:szCs w:val="20"/>
          <w:vertAlign w:val="superscript"/>
        </w:rPr>
        <w:tab/>
      </w:r>
      <w:r w:rsidRPr="00AA469F">
        <w:rPr>
          <w:i/>
          <w:color w:val="000000"/>
          <w:sz w:val="20"/>
          <w:szCs w:val="20"/>
          <w:vertAlign w:val="superscript"/>
        </w:rPr>
        <w:tab/>
      </w:r>
      <w:r w:rsidR="00762F1C">
        <w:rPr>
          <w:i/>
          <w:color w:val="000000"/>
          <w:sz w:val="20"/>
          <w:szCs w:val="20"/>
          <w:vertAlign w:val="superscript"/>
        </w:rPr>
        <w:t>ФИО</w:t>
      </w:r>
    </w:p>
    <w:sectPr w:rsidR="00AF5C86" w:rsidRPr="00AA469F" w:rsidSect="00D84502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7FF"/>
    <w:multiLevelType w:val="hybridMultilevel"/>
    <w:tmpl w:val="9C0625B4"/>
    <w:lvl w:ilvl="0" w:tplc="41C482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4276D"/>
    <w:multiLevelType w:val="hybridMultilevel"/>
    <w:tmpl w:val="72F468C2"/>
    <w:lvl w:ilvl="0" w:tplc="78306A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23640"/>
    <w:multiLevelType w:val="hybridMultilevel"/>
    <w:tmpl w:val="F984E7E8"/>
    <w:lvl w:ilvl="0" w:tplc="56E88842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700C3C"/>
    <w:multiLevelType w:val="hybridMultilevel"/>
    <w:tmpl w:val="FD066076"/>
    <w:lvl w:ilvl="0" w:tplc="49F81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06"/>
    <w:rsid w:val="00165C9D"/>
    <w:rsid w:val="001D16FB"/>
    <w:rsid w:val="002C626A"/>
    <w:rsid w:val="00383805"/>
    <w:rsid w:val="003B6D84"/>
    <w:rsid w:val="004831B0"/>
    <w:rsid w:val="006B6153"/>
    <w:rsid w:val="00762F1C"/>
    <w:rsid w:val="008E75D8"/>
    <w:rsid w:val="00913806"/>
    <w:rsid w:val="00AA31CF"/>
    <w:rsid w:val="00AA469F"/>
    <w:rsid w:val="00AF5C86"/>
    <w:rsid w:val="00AF5CFE"/>
    <w:rsid w:val="00BA4307"/>
    <w:rsid w:val="00C002D8"/>
    <w:rsid w:val="00D84502"/>
    <w:rsid w:val="00E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F214"/>
  <w15:chartTrackingRefBased/>
  <w15:docId w15:val="{6FFB041F-473B-4737-9707-36FD6896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13806"/>
    <w:pPr>
      <w:spacing w:after="120"/>
      <w:ind w:firstLine="709"/>
      <w:jc w:val="both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3806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32">
    <w:name w:val="Font Style32"/>
    <w:uiPriority w:val="99"/>
    <w:rsid w:val="00913806"/>
    <w:rPr>
      <w:rFonts w:ascii="Times New Roman" w:hAnsi="Times New Roman" w:cs="Times New Roman" w:hint="default"/>
      <w:sz w:val="22"/>
      <w:szCs w:val="22"/>
    </w:rPr>
  </w:style>
  <w:style w:type="paragraph" w:customStyle="1" w:styleId="Style20">
    <w:name w:val="Style20"/>
    <w:basedOn w:val="a"/>
    <w:uiPriority w:val="99"/>
    <w:rsid w:val="004831B0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paragraph" w:styleId="a3">
    <w:name w:val="List Paragraph"/>
    <w:basedOn w:val="a"/>
    <w:uiPriority w:val="34"/>
    <w:qFormat/>
    <w:rsid w:val="00EF4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A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045E-D272-4F78-B015-3BDD0D28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Анискина Татьяна Анатольевна</dc:creator>
  <cp:keywords/>
  <dc:description/>
  <cp:lastModifiedBy>User</cp:lastModifiedBy>
  <cp:revision>5</cp:revision>
  <cp:lastPrinted>2016-05-26T10:22:00Z</cp:lastPrinted>
  <dcterms:created xsi:type="dcterms:W3CDTF">2016-05-26T10:23:00Z</dcterms:created>
  <dcterms:modified xsi:type="dcterms:W3CDTF">2020-01-29T18:18:00Z</dcterms:modified>
</cp:coreProperties>
</file>