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201900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BF04DB" w:rsidRPr="00BF5776">
        <w:rPr>
          <w:rFonts w:ascii="Times New Roman" w:hAnsi="Times New Roman" w:cs="Times New Roman"/>
          <w:b/>
          <w:sz w:val="24"/>
          <w:szCs w:val="24"/>
        </w:rPr>
        <w:t xml:space="preserve"> по изменению законодательства Р</w:t>
      </w:r>
      <w:r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="00BF04DB" w:rsidRPr="00BF5776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едерации</w:t>
      </w:r>
      <w:r w:rsidR="00BF04DB" w:rsidRPr="00BF577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776">
        <w:rPr>
          <w:rFonts w:ascii="Times New Roman" w:hAnsi="Times New Roman" w:cs="Times New Roman"/>
          <w:b/>
          <w:sz w:val="24"/>
          <w:szCs w:val="24"/>
        </w:rPr>
        <w:t xml:space="preserve">изданных (опубликованных) в </w:t>
      </w:r>
      <w:r w:rsidR="008B0938">
        <w:rPr>
          <w:rFonts w:ascii="Times New Roman" w:hAnsi="Times New Roman" w:cs="Times New Roman"/>
          <w:b/>
          <w:sz w:val="24"/>
          <w:szCs w:val="24"/>
        </w:rPr>
        <w:t>августе</w:t>
      </w:r>
      <w:r w:rsidR="001A0471" w:rsidRPr="00BF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2020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17"/>
        <w:gridCol w:w="3147"/>
        <w:gridCol w:w="4678"/>
        <w:gridCol w:w="6521"/>
      </w:tblGrid>
      <w:tr w:rsidR="00BF5776" w:rsidRPr="00BF5776" w:rsidTr="00DB2D27">
        <w:tc>
          <w:tcPr>
            <w:tcW w:w="817" w:type="dxa"/>
          </w:tcPr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678" w:type="dxa"/>
          </w:tcPr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521" w:type="dxa"/>
          </w:tcPr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F5776" w:rsidRPr="00BF5776" w:rsidTr="00DB2D27">
        <w:trPr>
          <w:trHeight w:val="253"/>
        </w:trPr>
        <w:tc>
          <w:tcPr>
            <w:tcW w:w="817" w:type="dxa"/>
          </w:tcPr>
          <w:p w:rsidR="00A8639C" w:rsidRPr="00BF5776" w:rsidRDefault="000E0173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8B0938" w:rsidRPr="008B0938" w:rsidRDefault="008B0938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</w:t>
            </w:r>
          </w:p>
          <w:p w:rsidR="00B57C0A" w:rsidRPr="008B0938" w:rsidRDefault="00B57C0A" w:rsidP="00D5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7C0A" w:rsidRPr="00BF5776" w:rsidRDefault="008B0938" w:rsidP="00D5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</w:t>
            </w:r>
            <w:r w:rsidR="00B57C0A" w:rsidRPr="008B0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4678" w:type="dxa"/>
          </w:tcPr>
          <w:p w:rsidR="008B0938" w:rsidRPr="008B0938" w:rsidRDefault="008B0938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Pr="008B0938">
              <w:rPr>
                <w:rFonts w:ascii="Times New Roman" w:hAnsi="Times New Roman" w:cs="Times New Roman"/>
                <w:sz w:val="24"/>
                <w:szCs w:val="24"/>
              </w:rPr>
              <w:br/>
              <w:t>от 26.08.2020 № 1280</w:t>
            </w:r>
          </w:p>
          <w:p w:rsidR="00DD7356" w:rsidRPr="00BF5776" w:rsidRDefault="008B0938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8">
              <w:rPr>
                <w:rFonts w:ascii="Times New Roman" w:hAnsi="Times New Roman" w:cs="Times New Roman"/>
                <w:sz w:val="24"/>
                <w:szCs w:val="24"/>
              </w:rPr>
              <w:t>«Об определении органов, осуществляющих государственную регистрацию или иной учет (регистрацию) имущества или имущественных прав, которым направляется запрос о наличии зарегистрированных (учтенных) имущества или имущественных прав гражданина-должника, а также состава сведений, содержащихся в таком запросе, порядка и сроков предоставления информации в ответ на такой запрос»</w:t>
            </w:r>
          </w:p>
        </w:tc>
        <w:tc>
          <w:tcPr>
            <w:tcW w:w="6521" w:type="dxa"/>
          </w:tcPr>
          <w:p w:rsidR="008B0938" w:rsidRPr="008B0938" w:rsidRDefault="008B0938" w:rsidP="008B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процедуры внесудебного банкротства гражданина кредитор, указанный в списке кредиторов, </w:t>
            </w:r>
            <w:r w:rsidR="00DB2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938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обнаружения принадлежащего должнику имущества вправе направить запрос в МВД России и Росреестр. </w:t>
            </w:r>
            <w:r w:rsidR="00DB2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Постановлении определены с</w:t>
            </w:r>
            <w:r w:rsidRPr="008B0938">
              <w:rPr>
                <w:rFonts w:ascii="Times New Roman" w:hAnsi="Times New Roman" w:cs="Times New Roman"/>
                <w:sz w:val="24"/>
                <w:szCs w:val="24"/>
              </w:rPr>
              <w:t>остав сведений, содержащихся в запросе, а также порядок и сроки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информации в ответ на запрос.</w:t>
            </w:r>
          </w:p>
          <w:p w:rsidR="00A8639C" w:rsidRPr="008B0938" w:rsidRDefault="00A8639C" w:rsidP="008B0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5776" w:rsidRPr="00BF5776" w:rsidTr="00DB2D27">
        <w:trPr>
          <w:trHeight w:val="253"/>
        </w:trPr>
        <w:tc>
          <w:tcPr>
            <w:tcW w:w="817" w:type="dxa"/>
          </w:tcPr>
          <w:p w:rsidR="00BB3056" w:rsidRPr="00BF5776" w:rsidRDefault="000E0173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DB2D27" w:rsidRPr="00BF5776" w:rsidRDefault="00DB2D27" w:rsidP="00DB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  <w:p w:rsidR="00DB2D27" w:rsidRPr="00BF5776" w:rsidRDefault="00DB2D27" w:rsidP="00DB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F3" w:rsidRPr="00BF5776" w:rsidRDefault="00C64DF3" w:rsidP="00DB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B0938" w:rsidRDefault="008B0938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Росреестра </w:t>
            </w:r>
          </w:p>
          <w:p w:rsidR="008B0938" w:rsidRDefault="008B0938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17.06.2020 № П/0203</w:t>
            </w:r>
          </w:p>
          <w:p w:rsidR="00BB3056" w:rsidRPr="00BF5776" w:rsidRDefault="008B0938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формы электронной закладной, формы соглашения о внесении изменений в электронную закладную, требований к заполнению форм электронной закладной, соглашения </w:t>
            </w:r>
            <w:r w:rsidR="00DB2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электронную закладную, а также требований </w:t>
            </w:r>
            <w:r w:rsidR="00DB2D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их формату»</w:t>
            </w:r>
          </w:p>
        </w:tc>
        <w:tc>
          <w:tcPr>
            <w:tcW w:w="6521" w:type="dxa"/>
          </w:tcPr>
          <w:p w:rsidR="00DB2D27" w:rsidRDefault="00DB2D27" w:rsidP="00DB2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D2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Установлены новые формы электронной закладной, соглашения о внесении изменений в электронную закладную, требования к заполнению этих форм и к их формату.</w:t>
            </w:r>
          </w:p>
          <w:p w:rsidR="00DB2D27" w:rsidRDefault="00DB2D27" w:rsidP="00DB2D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вступает в силу с момента признания утратившим силу приказа Минэкономразвития России от 26.04.</w:t>
            </w:r>
            <w:r w:rsidR="008F63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231 «Об утверждении формы электронной закладной, формы соглашения о внесении изменений в электронную закладную, требований к заполнению формы электронной закладной, соглашения о внесении изменений в электронную закладную, а также требований к их формату». </w:t>
            </w:r>
          </w:p>
          <w:p w:rsidR="00664C0E" w:rsidRPr="00BF5776" w:rsidRDefault="00DB2D27" w:rsidP="00DB2D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зарегистрирован Минюстом России 21.08.2020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59375.</w:t>
            </w:r>
          </w:p>
        </w:tc>
      </w:tr>
      <w:tr w:rsidR="00BF5776" w:rsidRPr="00BF5776" w:rsidTr="00DB2D27">
        <w:trPr>
          <w:trHeight w:val="253"/>
        </w:trPr>
        <w:tc>
          <w:tcPr>
            <w:tcW w:w="817" w:type="dxa"/>
          </w:tcPr>
          <w:p w:rsidR="00B57C0A" w:rsidRPr="00BF5776" w:rsidRDefault="00B57C0A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7" w:type="dxa"/>
          </w:tcPr>
          <w:p w:rsidR="00B57C0A" w:rsidRPr="00BF5776" w:rsidRDefault="00B57C0A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  <w:p w:rsidR="00B57C0A" w:rsidRPr="00BF5776" w:rsidRDefault="00B57C0A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0A" w:rsidRPr="00BF5776" w:rsidRDefault="00B57C0A" w:rsidP="00867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577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4678" w:type="dxa"/>
          </w:tcPr>
          <w:p w:rsidR="00867988" w:rsidRDefault="00867988" w:rsidP="00B57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  <w:p w:rsidR="00B57C0A" w:rsidRPr="00BF5776" w:rsidRDefault="00867988" w:rsidP="00B57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Росреестра от 07.08.2020</w:t>
            </w:r>
          </w:p>
        </w:tc>
        <w:tc>
          <w:tcPr>
            <w:tcW w:w="6521" w:type="dxa"/>
          </w:tcPr>
          <w:p w:rsidR="00867988" w:rsidRPr="00867988" w:rsidRDefault="00867988" w:rsidP="0086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8">
              <w:rPr>
                <w:rFonts w:ascii="Times New Roman" w:hAnsi="Times New Roman" w:cs="Times New Roman"/>
                <w:bCs/>
                <w:sz w:val="24"/>
                <w:szCs w:val="24"/>
              </w:rPr>
              <w:t>Правообладателям необходимо уточнить границы ранее учтенных земельных участков и в случае необходимости зарегистрировать права на них.</w:t>
            </w:r>
          </w:p>
          <w:p w:rsidR="00867988" w:rsidRDefault="00867988" w:rsidP="0086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 xml:space="preserve">Это связано со вступлением в силу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31.07.2020 № 254-ФЗ «</w:t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регулирования отдельных отношений в целях модернизации и расширения магистральной инфраструктуры и 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>в отдельные законодательные акты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Федерации»</w:t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988" w:rsidRDefault="00867988" w:rsidP="0086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 xml:space="preserve">Закон предусматривает возможность выдачи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      </w:r>
          </w:p>
          <w:p w:rsidR="00867988" w:rsidRDefault="00867988" w:rsidP="0086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Правообладатели, чьи земельные участки не имеют точных сведений о местоположении границ в ЕГРН 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которые не зарегистрированы (возникли до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>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      </w:r>
          </w:p>
          <w:p w:rsidR="00867988" w:rsidRPr="00867988" w:rsidRDefault="00867988" w:rsidP="0086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988">
              <w:rPr>
                <w:rFonts w:ascii="Times New Roman" w:hAnsi="Times New Roman" w:cs="Times New Roman"/>
                <w:sz w:val="24"/>
                <w:szCs w:val="24"/>
              </w:rPr>
              <w:t>с привлечением кадастровых инженеров.</w:t>
            </w:r>
          </w:p>
          <w:p w:rsidR="00B57C0A" w:rsidRPr="00BF5776" w:rsidRDefault="00B57C0A" w:rsidP="008679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04DB" w:rsidRPr="00BF5776" w:rsidSect="0012232E">
      <w:headerReference w:type="default" r:id="rId8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67" w:rsidRDefault="00C10167" w:rsidP="007D3241">
      <w:pPr>
        <w:spacing w:after="0" w:line="240" w:lineRule="auto"/>
      </w:pPr>
      <w:r>
        <w:separator/>
      </w:r>
    </w:p>
  </w:endnote>
  <w:endnote w:type="continuationSeparator" w:id="0">
    <w:p w:rsidR="00C10167" w:rsidRDefault="00C10167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67" w:rsidRDefault="00C10167" w:rsidP="007D3241">
      <w:pPr>
        <w:spacing w:after="0" w:line="240" w:lineRule="auto"/>
      </w:pPr>
      <w:r>
        <w:separator/>
      </w:r>
    </w:p>
  </w:footnote>
  <w:footnote w:type="continuationSeparator" w:id="0">
    <w:p w:rsidR="00C10167" w:rsidRDefault="00C10167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9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A3E"/>
    <w:multiLevelType w:val="hybridMultilevel"/>
    <w:tmpl w:val="3C2CF01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30224B9"/>
    <w:multiLevelType w:val="hybridMultilevel"/>
    <w:tmpl w:val="F16C7324"/>
    <w:lvl w:ilvl="0" w:tplc="13C0EB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EE3D26"/>
    <w:multiLevelType w:val="hybridMultilevel"/>
    <w:tmpl w:val="3752C73A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DFB0B9E"/>
    <w:multiLevelType w:val="hybridMultilevel"/>
    <w:tmpl w:val="A432C5CA"/>
    <w:lvl w:ilvl="0" w:tplc="13C0EB9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F7810F0"/>
    <w:multiLevelType w:val="hybridMultilevel"/>
    <w:tmpl w:val="027454F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10E001A"/>
    <w:multiLevelType w:val="hybridMultilevel"/>
    <w:tmpl w:val="0CDCC40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1785650"/>
    <w:multiLevelType w:val="hybridMultilevel"/>
    <w:tmpl w:val="29D666C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64F57"/>
    <w:multiLevelType w:val="hybridMultilevel"/>
    <w:tmpl w:val="FC0267C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1A2B23B8"/>
    <w:multiLevelType w:val="hybridMultilevel"/>
    <w:tmpl w:val="0D5CCBF2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1F722252"/>
    <w:multiLevelType w:val="hybridMultilevel"/>
    <w:tmpl w:val="96A82346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9500E"/>
    <w:multiLevelType w:val="hybridMultilevel"/>
    <w:tmpl w:val="D7EAD546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01906"/>
    <w:multiLevelType w:val="hybridMultilevel"/>
    <w:tmpl w:val="80861EC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476F1"/>
    <w:multiLevelType w:val="hybridMultilevel"/>
    <w:tmpl w:val="8708C01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3EDC49CC"/>
    <w:multiLevelType w:val="hybridMultilevel"/>
    <w:tmpl w:val="C0B2119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D6B47"/>
    <w:multiLevelType w:val="hybridMultilevel"/>
    <w:tmpl w:val="EE12BB9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2684F4B"/>
    <w:multiLevelType w:val="hybridMultilevel"/>
    <w:tmpl w:val="75B66938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27C624F"/>
    <w:multiLevelType w:val="hybridMultilevel"/>
    <w:tmpl w:val="51EA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759F2"/>
    <w:multiLevelType w:val="hybridMultilevel"/>
    <w:tmpl w:val="9FB0B480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F1F2A"/>
    <w:multiLevelType w:val="hybridMultilevel"/>
    <w:tmpl w:val="A08225D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58D119CE"/>
    <w:multiLevelType w:val="hybridMultilevel"/>
    <w:tmpl w:val="7334247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982250F"/>
    <w:multiLevelType w:val="hybridMultilevel"/>
    <w:tmpl w:val="BCEE765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F6B41"/>
    <w:multiLevelType w:val="hybridMultilevel"/>
    <w:tmpl w:val="C2E8F296"/>
    <w:lvl w:ilvl="0" w:tplc="13C0EB9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1914FD"/>
    <w:multiLevelType w:val="hybridMultilevel"/>
    <w:tmpl w:val="9C3C350A"/>
    <w:lvl w:ilvl="0" w:tplc="080053F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00187A"/>
    <w:multiLevelType w:val="hybridMultilevel"/>
    <w:tmpl w:val="B75A8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415F1"/>
    <w:multiLevelType w:val="hybridMultilevel"/>
    <w:tmpl w:val="E35A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463B2"/>
    <w:multiLevelType w:val="hybridMultilevel"/>
    <w:tmpl w:val="059EC3E2"/>
    <w:lvl w:ilvl="0" w:tplc="13C0E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DE0477"/>
    <w:multiLevelType w:val="hybridMultilevel"/>
    <w:tmpl w:val="CE3C7260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73DE6C39"/>
    <w:multiLevelType w:val="hybridMultilevel"/>
    <w:tmpl w:val="B0B20B7E"/>
    <w:lvl w:ilvl="0" w:tplc="13C0EB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94A61B4"/>
    <w:multiLevelType w:val="hybridMultilevel"/>
    <w:tmpl w:val="0C76553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7BEF4CD6"/>
    <w:multiLevelType w:val="hybridMultilevel"/>
    <w:tmpl w:val="028C053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A63E7"/>
    <w:multiLevelType w:val="hybridMultilevel"/>
    <w:tmpl w:val="BF744D5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24B8F"/>
    <w:multiLevelType w:val="hybridMultilevel"/>
    <w:tmpl w:val="BE1A6DA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811A4"/>
    <w:multiLevelType w:val="hybridMultilevel"/>
    <w:tmpl w:val="0CAC8042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9"/>
  </w:num>
  <w:num w:numId="5">
    <w:abstractNumId w:val="30"/>
  </w:num>
  <w:num w:numId="6">
    <w:abstractNumId w:val="13"/>
  </w:num>
  <w:num w:numId="7">
    <w:abstractNumId w:val="20"/>
  </w:num>
  <w:num w:numId="8">
    <w:abstractNumId w:val="3"/>
  </w:num>
  <w:num w:numId="9">
    <w:abstractNumId w:val="24"/>
  </w:num>
  <w:num w:numId="10">
    <w:abstractNumId w:val="23"/>
  </w:num>
  <w:num w:numId="11">
    <w:abstractNumId w:val="32"/>
  </w:num>
  <w:num w:numId="12">
    <w:abstractNumId w:val="15"/>
  </w:num>
  <w:num w:numId="13">
    <w:abstractNumId w:val="2"/>
  </w:num>
  <w:num w:numId="14">
    <w:abstractNumId w:val="25"/>
  </w:num>
  <w:num w:numId="15">
    <w:abstractNumId w:val="12"/>
  </w:num>
  <w:num w:numId="16">
    <w:abstractNumId w:val="28"/>
  </w:num>
  <w:num w:numId="17">
    <w:abstractNumId w:val="8"/>
  </w:num>
  <w:num w:numId="18">
    <w:abstractNumId w:val="4"/>
  </w:num>
  <w:num w:numId="19">
    <w:abstractNumId w:val="5"/>
  </w:num>
  <w:num w:numId="20">
    <w:abstractNumId w:val="0"/>
  </w:num>
  <w:num w:numId="21">
    <w:abstractNumId w:val="19"/>
  </w:num>
  <w:num w:numId="22">
    <w:abstractNumId w:val="18"/>
  </w:num>
  <w:num w:numId="23">
    <w:abstractNumId w:val="26"/>
  </w:num>
  <w:num w:numId="24">
    <w:abstractNumId w:val="7"/>
  </w:num>
  <w:num w:numId="25">
    <w:abstractNumId w:val="14"/>
  </w:num>
  <w:num w:numId="26">
    <w:abstractNumId w:val="22"/>
  </w:num>
  <w:num w:numId="27">
    <w:abstractNumId w:val="27"/>
  </w:num>
  <w:num w:numId="28">
    <w:abstractNumId w:val="21"/>
  </w:num>
  <w:num w:numId="29">
    <w:abstractNumId w:val="16"/>
  </w:num>
  <w:num w:numId="30">
    <w:abstractNumId w:val="17"/>
  </w:num>
  <w:num w:numId="31">
    <w:abstractNumId w:val="1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F89"/>
    <w:rsid w:val="00021A80"/>
    <w:rsid w:val="000327DB"/>
    <w:rsid w:val="00032894"/>
    <w:rsid w:val="00035318"/>
    <w:rsid w:val="000457C4"/>
    <w:rsid w:val="00054ADC"/>
    <w:rsid w:val="000705B2"/>
    <w:rsid w:val="0008509F"/>
    <w:rsid w:val="000A5517"/>
    <w:rsid w:val="000C5745"/>
    <w:rsid w:val="000C7185"/>
    <w:rsid w:val="000C7F0B"/>
    <w:rsid w:val="000E0173"/>
    <w:rsid w:val="000E15C2"/>
    <w:rsid w:val="000E5601"/>
    <w:rsid w:val="000E78AC"/>
    <w:rsid w:val="000F05E8"/>
    <w:rsid w:val="00102D68"/>
    <w:rsid w:val="001041B1"/>
    <w:rsid w:val="001115DA"/>
    <w:rsid w:val="00114E7B"/>
    <w:rsid w:val="00121F35"/>
    <w:rsid w:val="0012232E"/>
    <w:rsid w:val="00122796"/>
    <w:rsid w:val="00127266"/>
    <w:rsid w:val="001319B7"/>
    <w:rsid w:val="00131A4A"/>
    <w:rsid w:val="00154473"/>
    <w:rsid w:val="00154FA9"/>
    <w:rsid w:val="0018612D"/>
    <w:rsid w:val="00187A60"/>
    <w:rsid w:val="001A0471"/>
    <w:rsid w:val="001A13FA"/>
    <w:rsid w:val="001B04B1"/>
    <w:rsid w:val="001B22C2"/>
    <w:rsid w:val="001B2C7C"/>
    <w:rsid w:val="001C2FEE"/>
    <w:rsid w:val="001D1ABC"/>
    <w:rsid w:val="001D1ECF"/>
    <w:rsid w:val="001E0427"/>
    <w:rsid w:val="001F7AB3"/>
    <w:rsid w:val="00201900"/>
    <w:rsid w:val="002033F0"/>
    <w:rsid w:val="00210F4F"/>
    <w:rsid w:val="00212CB2"/>
    <w:rsid w:val="00213F9E"/>
    <w:rsid w:val="00224906"/>
    <w:rsid w:val="00225927"/>
    <w:rsid w:val="002403F9"/>
    <w:rsid w:val="00244E1C"/>
    <w:rsid w:val="00257FA9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302FBF"/>
    <w:rsid w:val="0030504E"/>
    <w:rsid w:val="003226C2"/>
    <w:rsid w:val="00325585"/>
    <w:rsid w:val="00327589"/>
    <w:rsid w:val="003478D4"/>
    <w:rsid w:val="003504C3"/>
    <w:rsid w:val="00357623"/>
    <w:rsid w:val="00366FE9"/>
    <w:rsid w:val="003C5784"/>
    <w:rsid w:val="003D2B2F"/>
    <w:rsid w:val="003F2985"/>
    <w:rsid w:val="003F5F54"/>
    <w:rsid w:val="00411D43"/>
    <w:rsid w:val="0041255D"/>
    <w:rsid w:val="0041653E"/>
    <w:rsid w:val="004169E7"/>
    <w:rsid w:val="00432313"/>
    <w:rsid w:val="00437876"/>
    <w:rsid w:val="00452908"/>
    <w:rsid w:val="00467189"/>
    <w:rsid w:val="0047699F"/>
    <w:rsid w:val="00484F33"/>
    <w:rsid w:val="004904F3"/>
    <w:rsid w:val="00491440"/>
    <w:rsid w:val="004940F0"/>
    <w:rsid w:val="00495686"/>
    <w:rsid w:val="004A4038"/>
    <w:rsid w:val="004A7AB0"/>
    <w:rsid w:val="004C145C"/>
    <w:rsid w:val="004C4594"/>
    <w:rsid w:val="00503631"/>
    <w:rsid w:val="00513B72"/>
    <w:rsid w:val="00514DBA"/>
    <w:rsid w:val="00525DCD"/>
    <w:rsid w:val="0053001F"/>
    <w:rsid w:val="005430B4"/>
    <w:rsid w:val="00552882"/>
    <w:rsid w:val="00557987"/>
    <w:rsid w:val="005611B6"/>
    <w:rsid w:val="00563961"/>
    <w:rsid w:val="00565716"/>
    <w:rsid w:val="00565853"/>
    <w:rsid w:val="00592DF0"/>
    <w:rsid w:val="00597922"/>
    <w:rsid w:val="005A0DB8"/>
    <w:rsid w:val="005A104A"/>
    <w:rsid w:val="005A2904"/>
    <w:rsid w:val="005A60AF"/>
    <w:rsid w:val="005B29EF"/>
    <w:rsid w:val="005B730B"/>
    <w:rsid w:val="005C29F6"/>
    <w:rsid w:val="005D7B78"/>
    <w:rsid w:val="00600B9C"/>
    <w:rsid w:val="0060368B"/>
    <w:rsid w:val="00622CBF"/>
    <w:rsid w:val="006247C8"/>
    <w:rsid w:val="00630B09"/>
    <w:rsid w:val="00633AD8"/>
    <w:rsid w:val="006505E0"/>
    <w:rsid w:val="00652E38"/>
    <w:rsid w:val="00664C0E"/>
    <w:rsid w:val="0067097E"/>
    <w:rsid w:val="006813EF"/>
    <w:rsid w:val="00682D66"/>
    <w:rsid w:val="0068540D"/>
    <w:rsid w:val="00685EB6"/>
    <w:rsid w:val="00690561"/>
    <w:rsid w:val="00696780"/>
    <w:rsid w:val="006A2FB4"/>
    <w:rsid w:val="006B48A9"/>
    <w:rsid w:val="006C251F"/>
    <w:rsid w:val="006C41E3"/>
    <w:rsid w:val="006C7882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3460"/>
    <w:rsid w:val="00786F35"/>
    <w:rsid w:val="0078740C"/>
    <w:rsid w:val="007A27B2"/>
    <w:rsid w:val="007A4D18"/>
    <w:rsid w:val="007A68B4"/>
    <w:rsid w:val="007B3CDF"/>
    <w:rsid w:val="007B4A78"/>
    <w:rsid w:val="007C3CCA"/>
    <w:rsid w:val="007C6692"/>
    <w:rsid w:val="007D3241"/>
    <w:rsid w:val="007D71DD"/>
    <w:rsid w:val="007D72FB"/>
    <w:rsid w:val="007E29CF"/>
    <w:rsid w:val="007E7E17"/>
    <w:rsid w:val="007F2862"/>
    <w:rsid w:val="007F2B61"/>
    <w:rsid w:val="007F76CD"/>
    <w:rsid w:val="007F7B6F"/>
    <w:rsid w:val="00814567"/>
    <w:rsid w:val="008203B0"/>
    <w:rsid w:val="00821D4D"/>
    <w:rsid w:val="00827378"/>
    <w:rsid w:val="0082785A"/>
    <w:rsid w:val="00844C53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B0938"/>
    <w:rsid w:val="008B1152"/>
    <w:rsid w:val="008B1D46"/>
    <w:rsid w:val="008C1B15"/>
    <w:rsid w:val="008C1E4D"/>
    <w:rsid w:val="008C4EB7"/>
    <w:rsid w:val="008D1F8E"/>
    <w:rsid w:val="008D23BC"/>
    <w:rsid w:val="008D7B35"/>
    <w:rsid w:val="008E7BFB"/>
    <w:rsid w:val="008F633F"/>
    <w:rsid w:val="008F6CF7"/>
    <w:rsid w:val="008F7506"/>
    <w:rsid w:val="0091280C"/>
    <w:rsid w:val="00924599"/>
    <w:rsid w:val="00925CD3"/>
    <w:rsid w:val="00933D19"/>
    <w:rsid w:val="009405E6"/>
    <w:rsid w:val="00945EBE"/>
    <w:rsid w:val="00953ECF"/>
    <w:rsid w:val="00954883"/>
    <w:rsid w:val="00966F79"/>
    <w:rsid w:val="00972150"/>
    <w:rsid w:val="00976694"/>
    <w:rsid w:val="00983E42"/>
    <w:rsid w:val="0098720A"/>
    <w:rsid w:val="0098749B"/>
    <w:rsid w:val="00991A0F"/>
    <w:rsid w:val="00992846"/>
    <w:rsid w:val="00994E6B"/>
    <w:rsid w:val="009A17D8"/>
    <w:rsid w:val="009C64E7"/>
    <w:rsid w:val="00A01974"/>
    <w:rsid w:val="00A02DA2"/>
    <w:rsid w:val="00A108DE"/>
    <w:rsid w:val="00A203C3"/>
    <w:rsid w:val="00A23181"/>
    <w:rsid w:val="00A2561E"/>
    <w:rsid w:val="00A336BA"/>
    <w:rsid w:val="00A401E5"/>
    <w:rsid w:val="00A47E98"/>
    <w:rsid w:val="00A5152D"/>
    <w:rsid w:val="00A6013F"/>
    <w:rsid w:val="00A663E2"/>
    <w:rsid w:val="00A664D3"/>
    <w:rsid w:val="00A70418"/>
    <w:rsid w:val="00A80431"/>
    <w:rsid w:val="00A83071"/>
    <w:rsid w:val="00A8639C"/>
    <w:rsid w:val="00AC1975"/>
    <w:rsid w:val="00AD0F8B"/>
    <w:rsid w:val="00AD2CD0"/>
    <w:rsid w:val="00AF4120"/>
    <w:rsid w:val="00AF6CE0"/>
    <w:rsid w:val="00B1121D"/>
    <w:rsid w:val="00B21AE6"/>
    <w:rsid w:val="00B22E35"/>
    <w:rsid w:val="00B45697"/>
    <w:rsid w:val="00B5069B"/>
    <w:rsid w:val="00B54E90"/>
    <w:rsid w:val="00B57679"/>
    <w:rsid w:val="00B57C0A"/>
    <w:rsid w:val="00B6207B"/>
    <w:rsid w:val="00B64F03"/>
    <w:rsid w:val="00B66716"/>
    <w:rsid w:val="00B66DC6"/>
    <w:rsid w:val="00B74B3A"/>
    <w:rsid w:val="00B8570E"/>
    <w:rsid w:val="00BA2ADC"/>
    <w:rsid w:val="00BA5929"/>
    <w:rsid w:val="00BA7057"/>
    <w:rsid w:val="00BB3056"/>
    <w:rsid w:val="00BD7ACF"/>
    <w:rsid w:val="00BE52DC"/>
    <w:rsid w:val="00BE6F71"/>
    <w:rsid w:val="00BF04DB"/>
    <w:rsid w:val="00BF5776"/>
    <w:rsid w:val="00BF7E22"/>
    <w:rsid w:val="00C10167"/>
    <w:rsid w:val="00C11AC2"/>
    <w:rsid w:val="00C135E4"/>
    <w:rsid w:val="00C34C52"/>
    <w:rsid w:val="00C36954"/>
    <w:rsid w:val="00C37456"/>
    <w:rsid w:val="00C639AD"/>
    <w:rsid w:val="00C64DF3"/>
    <w:rsid w:val="00C67A49"/>
    <w:rsid w:val="00C71742"/>
    <w:rsid w:val="00C772AE"/>
    <w:rsid w:val="00C800DE"/>
    <w:rsid w:val="00C840DF"/>
    <w:rsid w:val="00C86255"/>
    <w:rsid w:val="00C9485B"/>
    <w:rsid w:val="00CB6D78"/>
    <w:rsid w:val="00CE74C4"/>
    <w:rsid w:val="00CF1A41"/>
    <w:rsid w:val="00CF35F2"/>
    <w:rsid w:val="00D01FBF"/>
    <w:rsid w:val="00D06474"/>
    <w:rsid w:val="00D1340B"/>
    <w:rsid w:val="00D240FB"/>
    <w:rsid w:val="00D44758"/>
    <w:rsid w:val="00D538D2"/>
    <w:rsid w:val="00D551B7"/>
    <w:rsid w:val="00D557E1"/>
    <w:rsid w:val="00D630A5"/>
    <w:rsid w:val="00D70C40"/>
    <w:rsid w:val="00D739E4"/>
    <w:rsid w:val="00D73C18"/>
    <w:rsid w:val="00D8293C"/>
    <w:rsid w:val="00D867A4"/>
    <w:rsid w:val="00D94306"/>
    <w:rsid w:val="00D97DC7"/>
    <w:rsid w:val="00DA3B9E"/>
    <w:rsid w:val="00DA4048"/>
    <w:rsid w:val="00DA56A6"/>
    <w:rsid w:val="00DB2D27"/>
    <w:rsid w:val="00DB5A1B"/>
    <w:rsid w:val="00DC11C0"/>
    <w:rsid w:val="00DD0DC8"/>
    <w:rsid w:val="00DD2EB7"/>
    <w:rsid w:val="00DD4EB6"/>
    <w:rsid w:val="00DD7356"/>
    <w:rsid w:val="00DE279B"/>
    <w:rsid w:val="00DE7BB1"/>
    <w:rsid w:val="00DF0085"/>
    <w:rsid w:val="00DF1AC0"/>
    <w:rsid w:val="00DF2067"/>
    <w:rsid w:val="00DF46C4"/>
    <w:rsid w:val="00DF790A"/>
    <w:rsid w:val="00E011F8"/>
    <w:rsid w:val="00E067AF"/>
    <w:rsid w:val="00E10704"/>
    <w:rsid w:val="00E1239C"/>
    <w:rsid w:val="00E14D85"/>
    <w:rsid w:val="00E173C4"/>
    <w:rsid w:val="00E35C2E"/>
    <w:rsid w:val="00E43E6F"/>
    <w:rsid w:val="00E73CF9"/>
    <w:rsid w:val="00E7567F"/>
    <w:rsid w:val="00E76BA6"/>
    <w:rsid w:val="00E92ED8"/>
    <w:rsid w:val="00EA1462"/>
    <w:rsid w:val="00EA1B4E"/>
    <w:rsid w:val="00EB334E"/>
    <w:rsid w:val="00EC04D8"/>
    <w:rsid w:val="00EC4B31"/>
    <w:rsid w:val="00ED2699"/>
    <w:rsid w:val="00ED4249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61F"/>
    <w:rsid w:val="00FA5C7E"/>
    <w:rsid w:val="00FB70D1"/>
    <w:rsid w:val="00FD077B"/>
    <w:rsid w:val="00FD1BBE"/>
    <w:rsid w:val="00FE6F5F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AB7F-00F6-4256-B109-B57AD464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Обижаева Ольга Андреевна</dc:creator>
  <cp:lastModifiedBy>1</cp:lastModifiedBy>
  <cp:revision>2</cp:revision>
  <cp:lastPrinted>2020-09-03T09:33:00Z</cp:lastPrinted>
  <dcterms:created xsi:type="dcterms:W3CDTF">2020-09-17T07:03:00Z</dcterms:created>
  <dcterms:modified xsi:type="dcterms:W3CDTF">2020-09-17T07:03:00Z</dcterms:modified>
</cp:coreProperties>
</file>