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E7" w:rsidRDefault="00BC39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39E7" w:rsidRDefault="00BC39E7">
      <w:pPr>
        <w:pStyle w:val="ConsPlusNormal"/>
        <w:jc w:val="both"/>
        <w:outlineLvl w:val="0"/>
      </w:pPr>
    </w:p>
    <w:p w:rsidR="00BC39E7" w:rsidRDefault="00BC39E7">
      <w:pPr>
        <w:pStyle w:val="ConsPlusNormal"/>
      </w:pPr>
      <w:r>
        <w:t>Зарегистрировано в Минюсте России 14 марта 2017 г. N 45937</w:t>
      </w:r>
    </w:p>
    <w:p w:rsidR="00BC39E7" w:rsidRDefault="00BC39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9E7" w:rsidRDefault="00BC39E7">
      <w:pPr>
        <w:pStyle w:val="ConsPlusNormal"/>
        <w:jc w:val="both"/>
      </w:pPr>
    </w:p>
    <w:p w:rsidR="00BC39E7" w:rsidRDefault="00BC39E7">
      <w:pPr>
        <w:pStyle w:val="ConsPlusTitle"/>
        <w:jc w:val="center"/>
      </w:pPr>
      <w:r>
        <w:t>ФЕДЕРАЛЬНАЯ СЛУЖБА ГОСУДАРСТВЕННОЙ РЕГИСТРАЦИИ,</w:t>
      </w:r>
    </w:p>
    <w:p w:rsidR="00BC39E7" w:rsidRDefault="00BC39E7">
      <w:pPr>
        <w:pStyle w:val="ConsPlusTitle"/>
        <w:jc w:val="center"/>
      </w:pPr>
      <w:r>
        <w:t>КАДАСТРА И КАРТОГРАФИИ</w:t>
      </w:r>
    </w:p>
    <w:p w:rsidR="00BC39E7" w:rsidRDefault="00BC39E7">
      <w:pPr>
        <w:pStyle w:val="ConsPlusTitle"/>
        <w:jc w:val="center"/>
      </w:pPr>
      <w:r>
        <w:t xml:space="preserve">N </w:t>
      </w:r>
      <w:proofErr w:type="gramStart"/>
      <w:r>
        <w:t>П</w:t>
      </w:r>
      <w:proofErr w:type="gramEnd"/>
      <w:r>
        <w:t>/0064</w:t>
      </w:r>
    </w:p>
    <w:p w:rsidR="00BC39E7" w:rsidRDefault="00BC39E7">
      <w:pPr>
        <w:pStyle w:val="ConsPlusTitle"/>
        <w:jc w:val="center"/>
      </w:pPr>
    </w:p>
    <w:p w:rsidR="00BC39E7" w:rsidRDefault="00BC39E7">
      <w:pPr>
        <w:pStyle w:val="ConsPlusTitle"/>
        <w:jc w:val="center"/>
      </w:pPr>
      <w:r>
        <w:t xml:space="preserve">ФЕДЕРАЛЬНАЯ СЛУЖБА ПО </w:t>
      </w:r>
      <w:proofErr w:type="gramStart"/>
      <w:r>
        <w:t>ВЕТЕРИНАРНОМУ</w:t>
      </w:r>
      <w:proofErr w:type="gramEnd"/>
    </w:p>
    <w:p w:rsidR="00BC39E7" w:rsidRDefault="00BC39E7">
      <w:pPr>
        <w:pStyle w:val="ConsPlusTitle"/>
        <w:jc w:val="center"/>
      </w:pPr>
      <w:r>
        <w:t>И ФИТОСАНИТАРНОМУ НАДЗОРУ</w:t>
      </w:r>
    </w:p>
    <w:p w:rsidR="00BC39E7" w:rsidRDefault="00BC39E7">
      <w:pPr>
        <w:pStyle w:val="ConsPlusTitle"/>
        <w:jc w:val="center"/>
      </w:pPr>
      <w:r>
        <w:t>N 157</w:t>
      </w:r>
    </w:p>
    <w:p w:rsidR="00BC39E7" w:rsidRDefault="00BC39E7">
      <w:pPr>
        <w:pStyle w:val="ConsPlusTitle"/>
        <w:jc w:val="center"/>
      </w:pPr>
    </w:p>
    <w:p w:rsidR="00BC39E7" w:rsidRDefault="00BC39E7">
      <w:pPr>
        <w:pStyle w:val="ConsPlusTitle"/>
        <w:jc w:val="center"/>
      </w:pPr>
      <w:bookmarkStart w:id="0" w:name="_GoBack"/>
      <w:r>
        <w:t>ПРИКАЗ</w:t>
      </w:r>
    </w:p>
    <w:p w:rsidR="00BC39E7" w:rsidRDefault="00BC39E7">
      <w:pPr>
        <w:pStyle w:val="ConsPlusTitle"/>
        <w:jc w:val="center"/>
      </w:pPr>
      <w:r>
        <w:t>от 13 февраля 2017 года</w:t>
      </w:r>
    </w:p>
    <w:bookmarkEnd w:id="0"/>
    <w:p w:rsidR="00BC39E7" w:rsidRDefault="00BC39E7">
      <w:pPr>
        <w:pStyle w:val="ConsPlusTitle"/>
        <w:jc w:val="center"/>
      </w:pPr>
    </w:p>
    <w:p w:rsidR="00BC39E7" w:rsidRDefault="00BC39E7">
      <w:pPr>
        <w:pStyle w:val="ConsPlusTitle"/>
        <w:jc w:val="center"/>
      </w:pPr>
      <w:r>
        <w:t>О ФОРМЕ И ФОРМАТЕ</w:t>
      </w:r>
    </w:p>
    <w:p w:rsidR="00BC39E7" w:rsidRDefault="00BC39E7">
      <w:pPr>
        <w:pStyle w:val="ConsPlusTitle"/>
        <w:jc w:val="center"/>
      </w:pPr>
      <w:r>
        <w:t>ПРЕДСТАВЛЕНИЯ ФЕДЕРАЛЬНОЙ СЛУЖБОЙ ГОСУДАРСТВЕННОЙ</w:t>
      </w:r>
    </w:p>
    <w:p w:rsidR="00BC39E7" w:rsidRDefault="00BC39E7">
      <w:pPr>
        <w:pStyle w:val="ConsPlusTitle"/>
        <w:jc w:val="center"/>
      </w:pPr>
      <w:r>
        <w:t>РЕГИСТРАЦИИ, КАДАСТРА И КАРТОГРАФИИ В ФЕДЕРАЛЬНУЮ СЛУЖБУ</w:t>
      </w:r>
    </w:p>
    <w:p w:rsidR="00BC39E7" w:rsidRDefault="00BC39E7">
      <w:pPr>
        <w:pStyle w:val="ConsPlusTitle"/>
        <w:jc w:val="center"/>
      </w:pPr>
      <w:r>
        <w:t>ПО ВЕТЕРИНАРНОМУ И ФИТОСАНИТАРНОМУ НАДЗОРУ СВЕДЕНИЙ</w:t>
      </w:r>
    </w:p>
    <w:p w:rsidR="00BC39E7" w:rsidRDefault="00BC39E7">
      <w:pPr>
        <w:pStyle w:val="ConsPlusTitle"/>
        <w:jc w:val="center"/>
      </w:pPr>
      <w:r>
        <w:t xml:space="preserve">О ГОСУДАРСТВЕННОЙ РЕГИСТРАЦИИ ПЕРЕХОДА ПРАВ </w:t>
      </w:r>
      <w:proofErr w:type="gramStart"/>
      <w:r>
        <w:t>НА</w:t>
      </w:r>
      <w:proofErr w:type="gramEnd"/>
      <w:r>
        <w:t xml:space="preserve"> ЗЕМЕЛЬНЫЕ</w:t>
      </w:r>
    </w:p>
    <w:p w:rsidR="00BC39E7" w:rsidRDefault="00BC39E7">
      <w:pPr>
        <w:pStyle w:val="ConsPlusTitle"/>
        <w:jc w:val="center"/>
      </w:pPr>
      <w:r>
        <w:t>УЧАСТКИ ИЗ ЗЕМЕЛЬ СЕЛЬСКОХОЗЯЙСТВЕННОГО НАЗНАЧЕНИЯ,</w:t>
      </w:r>
    </w:p>
    <w:p w:rsidR="00BC39E7" w:rsidRDefault="00BC39E7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В ЕДИНОМ ГОСУДАРСТВЕННОМ РЕЕСТРЕ</w:t>
      </w:r>
    </w:p>
    <w:p w:rsidR="00BC39E7" w:rsidRDefault="00BC39E7">
      <w:pPr>
        <w:pStyle w:val="ConsPlusTitle"/>
        <w:jc w:val="center"/>
      </w:pPr>
      <w:r>
        <w:t>НЕДВИЖИМОСТИ СОДЕРЖАТСЯ СВЕДЕНИЯ О РЕЗУЛЬТАТАХ ПРОВЕДЕНИЯ</w:t>
      </w:r>
    </w:p>
    <w:p w:rsidR="00BC39E7" w:rsidRDefault="00BC39E7">
      <w:pPr>
        <w:pStyle w:val="ConsPlusTitle"/>
        <w:jc w:val="center"/>
      </w:pPr>
      <w:r>
        <w:t xml:space="preserve">ГОСУДАРСТВЕННОГО ЗЕМЕЛЬНОГО НАДЗОРА, </w:t>
      </w:r>
      <w:proofErr w:type="gramStart"/>
      <w:r>
        <w:t>УКАЗЫВАЮЩИЕ</w:t>
      </w:r>
      <w:proofErr w:type="gramEnd"/>
    </w:p>
    <w:p w:rsidR="00BC39E7" w:rsidRDefault="00BC39E7">
      <w:pPr>
        <w:pStyle w:val="ConsPlusTitle"/>
        <w:jc w:val="center"/>
      </w:pPr>
      <w:r>
        <w:t xml:space="preserve">НА НЕИСПОЛЬЗОВАНИЕ ТАКОГО ЗЕМЕЛЬНОГО УЧАСТКА ПО </w:t>
      </w:r>
      <w:proofErr w:type="gramStart"/>
      <w:r>
        <w:t>ЦЕЛЕВОМУ</w:t>
      </w:r>
      <w:proofErr w:type="gramEnd"/>
    </w:p>
    <w:p w:rsidR="00BC39E7" w:rsidRDefault="00BC39E7">
      <w:pPr>
        <w:pStyle w:val="ConsPlusTitle"/>
        <w:jc w:val="center"/>
      </w:pPr>
      <w:r>
        <w:t>НАЗНАЧЕНИЮ ИЛИ ИСПОЛЬЗОВАНИЕ С НАРУШЕНИЕМ ЗАКОНОДАТЕЛЬСТВА</w:t>
      </w:r>
    </w:p>
    <w:p w:rsidR="00BC39E7" w:rsidRDefault="00BC39E7">
      <w:pPr>
        <w:pStyle w:val="ConsPlusTitle"/>
        <w:jc w:val="center"/>
      </w:pPr>
      <w:r>
        <w:t>РОССИЙСКОЙ ФЕДЕРАЦИИ</w:t>
      </w:r>
    </w:p>
    <w:p w:rsidR="00BC39E7" w:rsidRDefault="00BC39E7">
      <w:pPr>
        <w:pStyle w:val="ConsPlusNormal"/>
        <w:jc w:val="both"/>
      </w:pPr>
    </w:p>
    <w:p w:rsidR="00BC39E7" w:rsidRDefault="00BC39E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19 статьи 6</w:t>
        </w:r>
      </w:hyperlink>
      <w:r>
        <w:t xml:space="preserve"> Федерального закона от 24 июля 2002 г. N 101-ФЗ "Об обороте земель сельскохозяйственного назначения" &lt;1&gt; приказываем:</w:t>
      </w:r>
    </w:p>
    <w:p w:rsidR="00BC39E7" w:rsidRDefault="00BC39E7">
      <w:pPr>
        <w:pStyle w:val="ConsPlusNormal"/>
        <w:ind w:firstLine="540"/>
        <w:jc w:val="both"/>
      </w:pPr>
      <w:r>
        <w:t>--------------------------------</w:t>
      </w:r>
    </w:p>
    <w:p w:rsidR="00BC39E7" w:rsidRDefault="00BC39E7">
      <w:pPr>
        <w:pStyle w:val="ConsPlusNormal"/>
        <w:ind w:firstLine="540"/>
        <w:jc w:val="both"/>
      </w:pPr>
      <w:r>
        <w:t>&lt;1&gt; Собрание законодательства Российской Федерации, 2002, N 30, ст. 3018; 2005, N 30, ст. 3098; 2009, N 19, ст. 2283; 2011, N 1, ст. 47; 2012, N 26, ст. 3446; 2013, N 23, ст. 2866; 2014, N 26, ст. 3377; 2016, N 27, ст. 4287.</w:t>
      </w:r>
    </w:p>
    <w:p w:rsidR="00BC39E7" w:rsidRDefault="00BC39E7">
      <w:pPr>
        <w:pStyle w:val="ConsPlusNormal"/>
        <w:jc w:val="both"/>
      </w:pPr>
    </w:p>
    <w:p w:rsidR="00BC39E7" w:rsidRDefault="00BC39E7">
      <w:pPr>
        <w:pStyle w:val="ConsPlusNormal"/>
        <w:ind w:firstLine="540"/>
        <w:jc w:val="both"/>
      </w:pPr>
      <w:bookmarkStart w:id="1" w:name="P32"/>
      <w:bookmarkEnd w:id="1"/>
      <w:r>
        <w:t xml:space="preserve">1. </w:t>
      </w:r>
      <w:proofErr w:type="gramStart"/>
      <w:r>
        <w:t xml:space="preserve">Установить, что сведения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Федерации, предоставляются в </w:t>
      </w:r>
      <w:hyperlink r:id="rId7" w:history="1">
        <w:r>
          <w:rPr>
            <w:color w:val="0000FF"/>
          </w:rPr>
          <w:t>форме выписки</w:t>
        </w:r>
      </w:hyperlink>
      <w:r>
        <w:t xml:space="preserve"> из Единого государственного реестра недвижимости о переходе прав на</w:t>
      </w:r>
      <w:proofErr w:type="gramEnd"/>
      <w:r>
        <w:t xml:space="preserve"> объект недвижимости, утвержденной приказом Минэкономразвития России от 20 июня 2016 г. N 378 &lt;2&gt;.</w:t>
      </w:r>
    </w:p>
    <w:p w:rsidR="00BC39E7" w:rsidRDefault="00BC39E7">
      <w:pPr>
        <w:pStyle w:val="ConsPlusNormal"/>
        <w:ind w:firstLine="540"/>
        <w:jc w:val="both"/>
      </w:pPr>
      <w:r>
        <w:t>--------------------------------</w:t>
      </w:r>
    </w:p>
    <w:p w:rsidR="00BC39E7" w:rsidRDefault="00BC39E7">
      <w:pPr>
        <w:pStyle w:val="ConsPlusNormal"/>
        <w:ind w:firstLine="540"/>
        <w:jc w:val="both"/>
      </w:pPr>
      <w:proofErr w:type="gramStart"/>
      <w:r>
        <w:t>&lt;2&gt; Зарегистрирован Минюстом России 24 августа 2016 г., регистрационный N 43384 (с изменениями, внесенными приказом Минэкономразвития России от 22 ноября 2016 г. N 738 (зарегистрирован Минюстом России 30 декабря 2016 г., регистрационный N 45088), от 21 декабря 2016 г. N 831 (зарегистрирован Минюстом России 30 декабря 2016 г., регистрационный N 45087).</w:t>
      </w:r>
      <w:proofErr w:type="gramEnd"/>
    </w:p>
    <w:p w:rsidR="00BC39E7" w:rsidRDefault="00BC39E7">
      <w:pPr>
        <w:pStyle w:val="ConsPlusNormal"/>
        <w:jc w:val="both"/>
      </w:pPr>
    </w:p>
    <w:p w:rsidR="00BC39E7" w:rsidRDefault="00BC39E7">
      <w:pPr>
        <w:pStyle w:val="ConsPlusNormal"/>
        <w:ind w:firstLine="540"/>
        <w:jc w:val="both"/>
      </w:pPr>
      <w:r>
        <w:t xml:space="preserve">2. Сведения, указанные в </w:t>
      </w:r>
      <w:hyperlink w:anchor="P32" w:history="1">
        <w:r>
          <w:rPr>
            <w:color w:val="0000FF"/>
          </w:rPr>
          <w:t>пункте 1</w:t>
        </w:r>
      </w:hyperlink>
      <w:r>
        <w:t xml:space="preserve"> настоящего приказа, представляются Федеральной службой государственной регистрации, кадастра и картографии в Федеральную службу по ветеринарному и фитосанитарному надзору в виде электронного документа в формате XML.</w:t>
      </w:r>
    </w:p>
    <w:p w:rsidR="00BC39E7" w:rsidRDefault="00BC39E7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оставляем за собой.</w:t>
      </w:r>
    </w:p>
    <w:p w:rsidR="00BC39E7" w:rsidRDefault="00BC39E7">
      <w:pPr>
        <w:pStyle w:val="ConsPlusNormal"/>
        <w:jc w:val="both"/>
      </w:pPr>
    </w:p>
    <w:p w:rsidR="00BC39E7" w:rsidRDefault="00BC39E7">
      <w:pPr>
        <w:pStyle w:val="ConsPlusNormal"/>
        <w:jc w:val="right"/>
      </w:pPr>
      <w:r>
        <w:t>Заместитель Министра</w:t>
      </w:r>
    </w:p>
    <w:p w:rsidR="00BC39E7" w:rsidRDefault="00BC39E7">
      <w:pPr>
        <w:pStyle w:val="ConsPlusNormal"/>
        <w:jc w:val="right"/>
      </w:pPr>
      <w:r>
        <w:t>экономического развития</w:t>
      </w:r>
    </w:p>
    <w:p w:rsidR="00BC39E7" w:rsidRDefault="00BC39E7">
      <w:pPr>
        <w:pStyle w:val="ConsPlusNormal"/>
        <w:jc w:val="right"/>
      </w:pPr>
      <w:r>
        <w:t>Российской Федерации -</w:t>
      </w:r>
    </w:p>
    <w:p w:rsidR="00BC39E7" w:rsidRDefault="00BC39E7">
      <w:pPr>
        <w:pStyle w:val="ConsPlusNormal"/>
        <w:jc w:val="right"/>
      </w:pPr>
      <w:r>
        <w:t>руководитель Федеральной службы</w:t>
      </w:r>
    </w:p>
    <w:p w:rsidR="00BC39E7" w:rsidRDefault="00BC39E7">
      <w:pPr>
        <w:pStyle w:val="ConsPlusNormal"/>
        <w:jc w:val="right"/>
      </w:pPr>
      <w:r>
        <w:t>государственной регистрации,</w:t>
      </w:r>
    </w:p>
    <w:p w:rsidR="00BC39E7" w:rsidRDefault="00BC39E7">
      <w:pPr>
        <w:pStyle w:val="ConsPlusNormal"/>
        <w:jc w:val="right"/>
      </w:pPr>
      <w:r>
        <w:t>кадастра и картографии</w:t>
      </w:r>
    </w:p>
    <w:p w:rsidR="00BC39E7" w:rsidRDefault="00BC39E7">
      <w:pPr>
        <w:pStyle w:val="ConsPlusNormal"/>
        <w:jc w:val="right"/>
      </w:pPr>
      <w:r>
        <w:t>В.В.АБРАМЧЕНКО</w:t>
      </w:r>
    </w:p>
    <w:p w:rsidR="00BC39E7" w:rsidRDefault="00BC39E7">
      <w:pPr>
        <w:pStyle w:val="ConsPlusNormal"/>
        <w:jc w:val="both"/>
      </w:pPr>
    </w:p>
    <w:p w:rsidR="00BC39E7" w:rsidRDefault="00BC39E7">
      <w:pPr>
        <w:pStyle w:val="ConsPlusNormal"/>
        <w:jc w:val="right"/>
      </w:pPr>
      <w:r>
        <w:t>Руководитель</w:t>
      </w:r>
    </w:p>
    <w:p w:rsidR="00BC39E7" w:rsidRDefault="00BC39E7">
      <w:pPr>
        <w:pStyle w:val="ConsPlusNormal"/>
        <w:jc w:val="right"/>
      </w:pPr>
      <w:r>
        <w:t xml:space="preserve">Федеральной службы по </w:t>
      </w:r>
      <w:proofErr w:type="gramStart"/>
      <w:r>
        <w:t>ветеринарному</w:t>
      </w:r>
      <w:proofErr w:type="gramEnd"/>
    </w:p>
    <w:p w:rsidR="00BC39E7" w:rsidRDefault="00BC39E7">
      <w:pPr>
        <w:pStyle w:val="ConsPlusNormal"/>
        <w:jc w:val="right"/>
      </w:pPr>
      <w:r>
        <w:t>и фитосанитарному надзору</w:t>
      </w:r>
    </w:p>
    <w:p w:rsidR="00BC39E7" w:rsidRDefault="00BC39E7">
      <w:pPr>
        <w:pStyle w:val="ConsPlusNormal"/>
        <w:jc w:val="right"/>
      </w:pPr>
      <w:r>
        <w:t>С.А.ДАНКВЕРТ</w:t>
      </w:r>
    </w:p>
    <w:p w:rsidR="00BC39E7" w:rsidRDefault="00BC39E7">
      <w:pPr>
        <w:pStyle w:val="ConsPlusNormal"/>
        <w:jc w:val="both"/>
      </w:pPr>
    </w:p>
    <w:p w:rsidR="00BC39E7" w:rsidRDefault="00BC39E7">
      <w:pPr>
        <w:pStyle w:val="ConsPlusNormal"/>
        <w:jc w:val="both"/>
      </w:pPr>
    </w:p>
    <w:p w:rsidR="00BC39E7" w:rsidRDefault="00BC39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14A" w:rsidRDefault="00BC39E7"/>
    <w:sectPr w:rsidR="0070514A" w:rsidSect="0061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E7"/>
    <w:rsid w:val="001417D4"/>
    <w:rsid w:val="00333B45"/>
    <w:rsid w:val="008A579B"/>
    <w:rsid w:val="00BC39E7"/>
    <w:rsid w:val="00BD471D"/>
    <w:rsid w:val="00E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9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9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9C0B2EFA271473FBC3C4824D5655048D0CDF1B7B9347A67D7DE9F6EE0993167CA725A72C0FC7C0SEg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9C0B2EFA271473FBC3C4824D5655048D0DDE1A7E9447A67D7DE9F6EE0993167CA725A72C0FC7CBSEg0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Джерихова Юлия Александровна</dc:creator>
  <cp:lastModifiedBy>Джерихова Юлия Александровна</cp:lastModifiedBy>
  <cp:revision>1</cp:revision>
  <dcterms:created xsi:type="dcterms:W3CDTF">2017-03-21T08:32:00Z</dcterms:created>
  <dcterms:modified xsi:type="dcterms:W3CDTF">2017-03-21T08:33:00Z</dcterms:modified>
</cp:coreProperties>
</file>